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EF" w:rsidRDefault="00DD16EF">
      <w:pPr>
        <w:pStyle w:val="DocumentLabel"/>
      </w:pPr>
    </w:p>
    <w:p w:rsidR="00000000" w:rsidRDefault="002314F2">
      <w:pPr>
        <w:pStyle w:val="DocumentLabel"/>
      </w:pPr>
      <w:r>
        <w:t>Memo</w:t>
      </w:r>
    </w:p>
    <w:p w:rsidR="00000000" w:rsidRDefault="002314F2">
      <w:pPr>
        <w:pStyle w:val="MessageHeaderFirst"/>
      </w:pPr>
      <w:r>
        <w:rPr>
          <w:rStyle w:val="MessageHeaderLabel"/>
          <w:spacing w:val="-25"/>
        </w:rPr>
        <w:t>T</w:t>
      </w:r>
      <w:r>
        <w:rPr>
          <w:rStyle w:val="MessageHeaderLabel"/>
        </w:rPr>
        <w:t>o:</w:t>
      </w:r>
      <w:r>
        <w:tab/>
      </w:r>
      <w:r w:rsidR="00DD16EF">
        <w:t>Deborah Keith</w:t>
      </w:r>
    </w:p>
    <w:p w:rsidR="00000000" w:rsidRDefault="002314F2" w:rsidP="00DD16EF">
      <w:pPr>
        <w:pStyle w:val="MessageHeader"/>
      </w:pPr>
      <w:r>
        <w:rPr>
          <w:rStyle w:val="MessageHeaderLabel"/>
        </w:rPr>
        <w:t>From:</w:t>
      </w:r>
      <w:r>
        <w:tab/>
      </w:r>
      <w:r w:rsidR="00DD16EF">
        <w:t>Heather Scott, SUNY Potsdam, SUNYCAP NPO Committee</w:t>
      </w:r>
    </w:p>
    <w:p w:rsidR="00000000" w:rsidRDefault="002314F2">
      <w:pPr>
        <w:pStyle w:val="MessageHeader"/>
      </w:pPr>
      <w:r>
        <w:rPr>
          <w:rStyle w:val="MessageHeaderLabel"/>
        </w:rPr>
        <w:t>Date:</w:t>
      </w:r>
      <w:r>
        <w:tab/>
      </w:r>
      <w:fldSimple w:instr=" DATE \* MERGEFORMAT ">
        <w:r w:rsidR="001A0A73">
          <w:rPr>
            <w:noProof/>
          </w:rPr>
          <w:t>9/15/2008</w:t>
        </w:r>
      </w:fldSimple>
    </w:p>
    <w:p w:rsidR="00000000" w:rsidRDefault="002314F2">
      <w:pPr>
        <w:pStyle w:val="MessageHeaderLast"/>
      </w:pPr>
      <w:r>
        <w:rPr>
          <w:rStyle w:val="MessageHeaderLabel"/>
        </w:rPr>
        <w:t>Re:</w:t>
      </w:r>
      <w:r>
        <w:tab/>
      </w:r>
      <w:r w:rsidR="00DD16EF">
        <w:t>New Professionals Orientation Payment</w:t>
      </w:r>
    </w:p>
    <w:p w:rsidR="00DD16EF" w:rsidRDefault="00DD16EF">
      <w:pPr>
        <w:pStyle w:val="BodyText"/>
      </w:pPr>
      <w:r>
        <w:t>Deborah,</w:t>
      </w:r>
    </w:p>
    <w:p w:rsidR="00DD16EF" w:rsidRDefault="00DD16EF">
      <w:pPr>
        <w:pStyle w:val="BodyText"/>
      </w:pPr>
      <w:r>
        <w:t xml:space="preserve">The check for K. Crump, E. Coakley, and C. Chase needs to be made out to </w:t>
      </w:r>
      <w:r w:rsidRPr="001A0A73">
        <w:rPr>
          <w:b/>
        </w:rPr>
        <w:t>SUNYCAP</w:t>
      </w:r>
      <w:r>
        <w:t>, not SUNY Potsdam.  Please re-issue another check.  Then, please send the check to Luke Nadzadi at SUNY Oswego</w:t>
      </w:r>
      <w:r w:rsidR="001A0A73">
        <w:t xml:space="preserve"> and he will be able to provide you with a Registration Receipt.  His address is as follows:</w:t>
      </w:r>
    </w:p>
    <w:p w:rsidR="001A0A73" w:rsidRDefault="001A0A73" w:rsidP="001A0A73">
      <w:pPr>
        <w:pStyle w:val="BodyText"/>
        <w:spacing w:line="240" w:lineRule="auto"/>
      </w:pPr>
      <w:r>
        <w:t>Luke Nadzadi, Office of Admissions, 229 Sheldon Hall, SUNY Oswego, Oswego, NY 13126</w:t>
      </w:r>
    </w:p>
    <w:p w:rsidR="001A0A73" w:rsidRDefault="001A0A73" w:rsidP="001A0A73">
      <w:pPr>
        <w:pStyle w:val="BodyText"/>
        <w:spacing w:line="240" w:lineRule="auto"/>
      </w:pPr>
      <w:r>
        <w:t>Thank you,</w:t>
      </w:r>
    </w:p>
    <w:p w:rsidR="001A0A73" w:rsidRDefault="001A0A73" w:rsidP="001A0A73">
      <w:pPr>
        <w:pStyle w:val="BodyText"/>
        <w:spacing w:line="240" w:lineRule="auto"/>
      </w:pPr>
    </w:p>
    <w:p w:rsidR="001A0A73" w:rsidRDefault="001A0A73" w:rsidP="001A0A73">
      <w:pPr>
        <w:pStyle w:val="BodyText"/>
        <w:spacing w:line="240" w:lineRule="auto"/>
      </w:pPr>
      <w:r>
        <w:t>Heather Scott</w:t>
      </w:r>
    </w:p>
    <w:p w:rsidR="001A0A73" w:rsidRDefault="001A0A73" w:rsidP="001A0A73">
      <w:pPr>
        <w:pStyle w:val="BodyText"/>
        <w:spacing w:line="240" w:lineRule="auto"/>
      </w:pPr>
      <w:r>
        <w:t>NPO Committee</w:t>
      </w:r>
    </w:p>
    <w:sectPr w:rsidR="001A0A73">
      <w:headerReference w:type="even" r:id="rId7"/>
      <w:footerReference w:type="even" r:id="rId8"/>
      <w:footerReference w:type="default" r:id="rId9"/>
      <w:footerReference w:type="first" r:id="rId10"/>
      <w:pgSz w:w="12240" w:h="15840" w:code="1"/>
      <w:pgMar w:top="1008" w:right="1800" w:bottom="1440" w:left="965" w:header="720" w:footer="965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4F2" w:rsidRDefault="002314F2">
      <w:r>
        <w:separator/>
      </w:r>
    </w:p>
  </w:endnote>
  <w:endnote w:type="continuationSeparator" w:id="1">
    <w:p w:rsidR="002314F2" w:rsidRDefault="00231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314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00000" w:rsidRDefault="002314F2">
    <w:pPr>
      <w:pStyle w:val="Footer"/>
    </w:pPr>
  </w:p>
  <w:p w:rsidR="00000000" w:rsidRDefault="002314F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314F2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00000" w:rsidRDefault="002314F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314F2"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A0A7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4F2" w:rsidRDefault="002314F2">
      <w:r>
        <w:separator/>
      </w:r>
    </w:p>
  </w:footnote>
  <w:footnote w:type="continuationSeparator" w:id="1">
    <w:p w:rsidR="002314F2" w:rsidRDefault="00231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314F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A73"/>
    <w:rsid w:val="001A0A73"/>
    <w:rsid w:val="002314F2"/>
    <w:rsid w:val="00DD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180" w:lineRule="atLeast"/>
      <w:jc w:val="both"/>
    </w:pPr>
  </w:style>
  <w:style w:type="paragraph" w:styleId="Closing">
    <w:name w:val="Closing"/>
    <w:basedOn w:val="Normal"/>
    <w:semiHidden/>
    <w:pPr>
      <w:keepNext/>
      <w:spacing w:line="220" w:lineRule="atLeast"/>
    </w:pPr>
  </w:style>
  <w:style w:type="paragraph" w:customStyle="1" w:styleId="CompanyName">
    <w:name w:val="Company Name"/>
    <w:basedOn w:val="Normal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semiHidden/>
    <w:pPr>
      <w:spacing w:before="600"/>
    </w:pPr>
    <w:rPr>
      <w:sz w:val="18"/>
    </w:rPr>
  </w:style>
  <w:style w:type="paragraph" w:styleId="Header">
    <w:name w:val="header"/>
    <w:basedOn w:val="HeaderBase"/>
    <w:semiHidden/>
    <w:pPr>
      <w:spacing w:after="600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semiHidden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semiHidden/>
    <w:pPr>
      <w:ind w:left="1555"/>
    </w:pPr>
  </w:style>
  <w:style w:type="character" w:styleId="PageNumber">
    <w:name w:val="page number"/>
    <w:semiHidden/>
    <w:rPr>
      <w:sz w:val="18"/>
    </w:rPr>
  </w:style>
  <w:style w:type="paragraph" w:customStyle="1" w:styleId="ReturnAddress">
    <w:name w:val="Return Address"/>
    <w:basedOn w:val="Normal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semiHidden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16EF"/>
    <w:rPr>
      <w:rFonts w:ascii="Tahoma" w:hAnsi="Tahoma" w:cs="Tahoma"/>
      <w:sz w:val="16"/>
      <w:szCs w:val="16"/>
    </w:rPr>
  </w:style>
  <w:style w:type="paragraph" w:styleId="List">
    <w:name w:val="List"/>
    <w:basedOn w:val="Normal"/>
    <w:semiHidden/>
    <w:pPr>
      <w:ind w:left="1195" w:hanging="360"/>
    </w:pPr>
  </w:style>
  <w:style w:type="paragraph" w:styleId="List2">
    <w:name w:val="List 2"/>
    <w:basedOn w:val="Normal"/>
    <w:semiHidden/>
    <w:pPr>
      <w:ind w:left="1555" w:hanging="360"/>
    </w:pPr>
  </w:style>
  <w:style w:type="paragraph" w:styleId="List3">
    <w:name w:val="List 3"/>
    <w:basedOn w:val="Normal"/>
    <w:semiHidden/>
    <w:pPr>
      <w:ind w:left="1915" w:hanging="360"/>
    </w:pPr>
  </w:style>
  <w:style w:type="paragraph" w:styleId="List4">
    <w:name w:val="List 4"/>
    <w:basedOn w:val="Normal"/>
    <w:semiHidden/>
    <w:pPr>
      <w:ind w:left="2275" w:hanging="360"/>
    </w:pPr>
  </w:style>
  <w:style w:type="paragraph" w:styleId="List5">
    <w:name w:val="List 5"/>
    <w:basedOn w:val="Normal"/>
    <w:semiHidden/>
    <w:pPr>
      <w:ind w:left="2635" w:hanging="360"/>
    </w:pPr>
  </w:style>
  <w:style w:type="paragraph" w:styleId="ListBullet">
    <w:name w:val="List Bullet"/>
    <w:basedOn w:val="Normal"/>
    <w:autoRedefine/>
    <w:semiHidden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semiHidden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semiHidden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semiHidden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semiHidden/>
    <w:pPr>
      <w:numPr>
        <w:numId w:val="7"/>
      </w:numPr>
      <w:ind w:left="2635"/>
    </w:pPr>
  </w:style>
  <w:style w:type="paragraph" w:styleId="ListContinue">
    <w:name w:val="List Continue"/>
    <w:basedOn w:val="Normal"/>
    <w:semiHidden/>
    <w:pPr>
      <w:spacing w:after="120"/>
      <w:ind w:left="1195"/>
    </w:pPr>
  </w:style>
  <w:style w:type="paragraph" w:styleId="ListContinue2">
    <w:name w:val="List Continue 2"/>
    <w:basedOn w:val="Normal"/>
    <w:semiHidden/>
    <w:pPr>
      <w:spacing w:after="120"/>
      <w:ind w:left="1555"/>
    </w:pPr>
  </w:style>
  <w:style w:type="paragraph" w:styleId="ListContinue3">
    <w:name w:val="List Continue 3"/>
    <w:basedOn w:val="Normal"/>
    <w:semiHidden/>
    <w:pPr>
      <w:spacing w:after="120"/>
      <w:ind w:left="1915"/>
    </w:pPr>
  </w:style>
  <w:style w:type="paragraph" w:styleId="ListContinue4">
    <w:name w:val="List Continue 4"/>
    <w:basedOn w:val="Normal"/>
    <w:semiHidden/>
    <w:pPr>
      <w:spacing w:after="120"/>
      <w:ind w:left="2275"/>
    </w:pPr>
  </w:style>
  <w:style w:type="paragraph" w:styleId="ListContinue5">
    <w:name w:val="List Continue 5"/>
    <w:basedOn w:val="Normal"/>
    <w:semiHidden/>
    <w:pPr>
      <w:spacing w:after="120"/>
      <w:ind w:left="2635"/>
    </w:pPr>
  </w:style>
  <w:style w:type="paragraph" w:styleId="ListNumber">
    <w:name w:val="List Number"/>
    <w:basedOn w:val="Normal"/>
    <w:semiHidden/>
    <w:pPr>
      <w:numPr>
        <w:numId w:val="8"/>
      </w:numPr>
      <w:ind w:left="1195"/>
    </w:pPr>
  </w:style>
  <w:style w:type="paragraph" w:styleId="ListNumber2">
    <w:name w:val="List Number 2"/>
    <w:basedOn w:val="Normal"/>
    <w:semiHidden/>
    <w:pPr>
      <w:numPr>
        <w:numId w:val="9"/>
      </w:numPr>
      <w:ind w:left="1555"/>
    </w:pPr>
  </w:style>
  <w:style w:type="paragraph" w:styleId="ListNumber3">
    <w:name w:val="List Number 3"/>
    <w:basedOn w:val="Normal"/>
    <w:semiHidden/>
    <w:pPr>
      <w:numPr>
        <w:numId w:val="10"/>
      </w:numPr>
      <w:ind w:left="1915"/>
    </w:pPr>
  </w:style>
  <w:style w:type="paragraph" w:styleId="ListNumber4">
    <w:name w:val="List Number 4"/>
    <w:basedOn w:val="Normal"/>
    <w:semiHidden/>
    <w:pPr>
      <w:numPr>
        <w:numId w:val="11"/>
      </w:numPr>
      <w:ind w:left="2275"/>
    </w:pPr>
  </w:style>
  <w:style w:type="paragraph" w:styleId="ListNumber5">
    <w:name w:val="List Number 5"/>
    <w:basedOn w:val="Normal"/>
    <w:semiHidden/>
    <w:pPr>
      <w:numPr>
        <w:numId w:val="12"/>
      </w:numPr>
      <w:ind w:left="2635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EF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otthm\Application%20Data\Microsoft\Templates\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Memo.dot</Template>
  <TotalTime>14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Scott</dc:creator>
  <cp:keywords/>
  <dc:description/>
  <cp:lastModifiedBy>Heather Scott</cp:lastModifiedBy>
  <cp:revision>1</cp:revision>
  <cp:lastPrinted>2008-09-15T19:05:00Z</cp:lastPrinted>
  <dcterms:created xsi:type="dcterms:W3CDTF">2008-09-15T18:50:00Z</dcterms:created>
  <dcterms:modified xsi:type="dcterms:W3CDTF">2008-09-15T19:07:00Z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TC010129271033</vt:lpwstr>
  </property>
</Properties>
</file>