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C07" w:rsidRDefault="00057C07">
      <w:pPr>
        <w:pStyle w:val="Title"/>
      </w:pPr>
      <w:bookmarkStart w:id="0" w:name="_GoBack"/>
      <w:bookmarkEnd w:id="0"/>
      <w:r>
        <w:t>Research Methods</w:t>
      </w:r>
    </w:p>
    <w:p w:rsidR="00057C07" w:rsidRDefault="00665ADE" w:rsidP="001459A9">
      <w:pPr>
        <w:pStyle w:val="Subtitle"/>
      </w:pPr>
      <w:r w:rsidRPr="00665ADE">
        <w:t>Library Workshop</w:t>
      </w:r>
      <w:r w:rsidR="001459A9">
        <w:t xml:space="preserve">: </w:t>
      </w:r>
      <w:r w:rsidR="00057C07">
        <w:t xml:space="preserve">Literature Review </w:t>
      </w:r>
      <w:r w:rsidR="001459A9">
        <w:t>&amp; Citation</w:t>
      </w:r>
    </w:p>
    <w:p w:rsidR="00057C07" w:rsidRDefault="00057C07">
      <w:pPr>
        <w:pStyle w:val="BodyText2"/>
      </w:pPr>
    </w:p>
    <w:p w:rsidR="00054431" w:rsidRDefault="00054431" w:rsidP="006A5582">
      <w:pPr>
        <w:ind w:left="360"/>
        <w:rPr>
          <w:i/>
          <w:sz w:val="24"/>
        </w:rPr>
      </w:pPr>
      <w:r>
        <w:rPr>
          <w:sz w:val="24"/>
        </w:rPr>
        <w:t xml:space="preserve">Using the library web site do a search of the </w:t>
      </w:r>
      <w:r>
        <w:rPr>
          <w:i/>
          <w:sz w:val="24"/>
        </w:rPr>
        <w:t>Sociological Abstracts</w:t>
      </w:r>
      <w:r>
        <w:rPr>
          <w:sz w:val="24"/>
        </w:rPr>
        <w:t xml:space="preserve"> database for social science journal articles about your topic that are no more than ten years old (document type </w:t>
      </w:r>
      <w:r w:rsidRPr="001459A9">
        <w:rPr>
          <w:b/>
          <w:sz w:val="24"/>
        </w:rPr>
        <w:t>must</w:t>
      </w:r>
      <w:r>
        <w:rPr>
          <w:sz w:val="24"/>
        </w:rPr>
        <w:t xml:space="preserve"> say “journal article.”).    Identify two </w:t>
      </w:r>
      <w:r w:rsidR="002A666D">
        <w:rPr>
          <w:sz w:val="24"/>
        </w:rPr>
        <w:t xml:space="preserve">that you find </w:t>
      </w:r>
      <w:r>
        <w:rPr>
          <w:sz w:val="24"/>
        </w:rPr>
        <w:t xml:space="preserve">most interesting/relevant </w:t>
      </w:r>
      <w:r w:rsidR="002A666D">
        <w:rPr>
          <w:sz w:val="24"/>
        </w:rPr>
        <w:t>and</w:t>
      </w:r>
      <w:r>
        <w:rPr>
          <w:sz w:val="24"/>
        </w:rPr>
        <w:t xml:space="preserve"> that report on a</w:t>
      </w:r>
      <w:r>
        <w:rPr>
          <w:i/>
          <w:sz w:val="24"/>
        </w:rPr>
        <w:t xml:space="preserve"> study</w:t>
      </w:r>
      <w:r>
        <w:rPr>
          <w:sz w:val="24"/>
        </w:rPr>
        <w:t xml:space="preserve"> (this means that the authors collected new data or did an analysis of available data to answer a specific research question or test a hypothesis)</w:t>
      </w:r>
      <w:r>
        <w:rPr>
          <w:i/>
          <w:sz w:val="24"/>
        </w:rPr>
        <w:t xml:space="preserve">. </w:t>
      </w:r>
      <w:r>
        <w:rPr>
          <w:sz w:val="24"/>
        </w:rPr>
        <w:t>Do</w:t>
      </w:r>
      <w:r w:rsidR="002A666D">
        <w:rPr>
          <w:sz w:val="24"/>
        </w:rPr>
        <w:t xml:space="preserve"> not</w:t>
      </w:r>
      <w:r>
        <w:rPr>
          <w:sz w:val="24"/>
        </w:rPr>
        <w:t xml:space="preserve"> include completely theoretical pieces or literature reviews (sometimes it</w:t>
      </w:r>
      <w:r w:rsidR="002A666D">
        <w:rPr>
          <w:sz w:val="24"/>
        </w:rPr>
        <w:t>’s hard</w:t>
      </w:r>
      <w:r>
        <w:rPr>
          <w:sz w:val="24"/>
        </w:rPr>
        <w:t xml:space="preserve"> to tell).</w:t>
      </w:r>
      <w:r w:rsidR="006A5582">
        <w:rPr>
          <w:sz w:val="24"/>
        </w:rPr>
        <w:t xml:space="preserve">  You will need these for the team research project.</w:t>
      </w:r>
    </w:p>
    <w:p w:rsidR="00054431" w:rsidRPr="00054431" w:rsidRDefault="00054431" w:rsidP="006A5582">
      <w:pPr>
        <w:ind w:left="360"/>
        <w:rPr>
          <w:sz w:val="24"/>
          <w:szCs w:val="24"/>
        </w:rPr>
      </w:pPr>
    </w:p>
    <w:p w:rsidR="00665ADE" w:rsidRPr="00DE76BE" w:rsidRDefault="00665ADE" w:rsidP="006A5582">
      <w:pPr>
        <w:ind w:left="360"/>
        <w:rPr>
          <w:sz w:val="24"/>
          <w:szCs w:val="24"/>
        </w:rPr>
      </w:pPr>
      <w:r>
        <w:rPr>
          <w:sz w:val="24"/>
        </w:rPr>
        <w:t xml:space="preserve">Write a full citation of </w:t>
      </w:r>
      <w:r w:rsidR="006A5582">
        <w:rPr>
          <w:sz w:val="24"/>
        </w:rPr>
        <w:t>both</w:t>
      </w:r>
      <w:r>
        <w:rPr>
          <w:sz w:val="24"/>
        </w:rPr>
        <w:t xml:space="preserve"> article</w:t>
      </w:r>
      <w:r w:rsidR="006A5582">
        <w:rPr>
          <w:sz w:val="24"/>
        </w:rPr>
        <w:t>s</w:t>
      </w:r>
      <w:r>
        <w:rPr>
          <w:sz w:val="24"/>
        </w:rPr>
        <w:t xml:space="preserve"> in the space provided on the next page.  Follow the examples provided.  Note that the number of authors determines the format of the author’s name(s).  Pay close attention to all punctuation and </w:t>
      </w:r>
      <w:r w:rsidRPr="00AB5DDC">
        <w:rPr>
          <w:sz w:val="24"/>
          <w:szCs w:val="24"/>
        </w:rPr>
        <w:t xml:space="preserve">formatting details and note that any lines after the first line get indented. </w:t>
      </w:r>
      <w:r>
        <w:rPr>
          <w:sz w:val="24"/>
          <w:szCs w:val="24"/>
        </w:rPr>
        <w:t xml:space="preserve"> </w:t>
      </w:r>
      <w:r w:rsidRPr="00AB5DDC">
        <w:rPr>
          <w:iCs/>
          <w:sz w:val="24"/>
          <w:szCs w:val="24"/>
        </w:rPr>
        <w:t>Titles of periodicals are italicized. Titles of articles are in quotation marks.</w:t>
      </w:r>
      <w:r w:rsidRPr="00AB5DDC">
        <w:rPr>
          <w:sz w:val="24"/>
          <w:szCs w:val="24"/>
        </w:rPr>
        <w:t xml:space="preserve">   </w:t>
      </w:r>
      <w:r w:rsidRPr="00AB5DDC">
        <w:rPr>
          <w:iCs/>
          <w:sz w:val="24"/>
          <w:szCs w:val="24"/>
        </w:rPr>
        <w:t>All important words in article title are</w:t>
      </w:r>
      <w:r w:rsidR="006A5582">
        <w:rPr>
          <w:iCs/>
          <w:sz w:val="24"/>
          <w:szCs w:val="24"/>
        </w:rPr>
        <w:t xml:space="preserve"> typically (but not always – depends on the journal)</w:t>
      </w:r>
      <w:r w:rsidRPr="00AB5DDC">
        <w:rPr>
          <w:iCs/>
          <w:sz w:val="24"/>
          <w:szCs w:val="24"/>
        </w:rPr>
        <w:t xml:space="preserve"> capitalized.</w:t>
      </w:r>
      <w:r w:rsidRPr="0075768A">
        <w:rPr>
          <w:iCs/>
          <w:sz w:val="24"/>
          <w:szCs w:val="24"/>
        </w:rPr>
        <w:t xml:space="preserve">  </w:t>
      </w:r>
    </w:p>
    <w:p w:rsidR="00665ADE" w:rsidRPr="006A5582" w:rsidRDefault="00665ADE" w:rsidP="006A5582">
      <w:pPr>
        <w:ind w:left="360"/>
        <w:rPr>
          <w:b/>
          <w:sz w:val="24"/>
        </w:rPr>
      </w:pPr>
      <w:r w:rsidRPr="006A5582">
        <w:rPr>
          <w:b/>
          <w:sz w:val="24"/>
        </w:rPr>
        <w:t>Citation examples:</w:t>
      </w:r>
    </w:p>
    <w:p w:rsidR="00665ADE" w:rsidRDefault="00665ADE" w:rsidP="00665ADE">
      <w:pPr>
        <w:ind w:left="360"/>
        <w:rPr>
          <w:sz w:val="24"/>
          <w:u w:val="single"/>
        </w:rPr>
      </w:pPr>
    </w:p>
    <w:p w:rsidR="00665ADE" w:rsidRPr="00DB4138" w:rsidRDefault="00665ADE" w:rsidP="00665ADE">
      <w:pPr>
        <w:numPr>
          <w:ilvl w:val="0"/>
          <w:numId w:val="5"/>
        </w:numPr>
        <w:rPr>
          <w:sz w:val="24"/>
        </w:rPr>
      </w:pPr>
      <w:r w:rsidRPr="00DB4138">
        <w:rPr>
          <w:sz w:val="24"/>
        </w:rPr>
        <w:t>For journal articles with one author:</w:t>
      </w:r>
    </w:p>
    <w:p w:rsidR="00665ADE" w:rsidRDefault="00665ADE" w:rsidP="00665ADE">
      <w:pPr>
        <w:ind w:left="1440" w:hanging="720"/>
        <w:rPr>
          <w:sz w:val="23"/>
          <w:szCs w:val="23"/>
        </w:rPr>
      </w:pPr>
      <w:r>
        <w:rPr>
          <w:sz w:val="23"/>
          <w:szCs w:val="23"/>
        </w:rPr>
        <w:t xml:space="preserve">Roberts, Dorothy. 2004. “The Social and Moral Cost of Mass Incarceration in African American Communities.” </w:t>
      </w:r>
      <w:r>
        <w:rPr>
          <w:i/>
          <w:iCs/>
          <w:sz w:val="23"/>
          <w:szCs w:val="23"/>
        </w:rPr>
        <w:t xml:space="preserve">Stanford Law Review </w:t>
      </w:r>
      <w:r>
        <w:rPr>
          <w:sz w:val="23"/>
          <w:szCs w:val="23"/>
        </w:rPr>
        <w:t>56:1271-1305.</w:t>
      </w:r>
    </w:p>
    <w:p w:rsidR="00665ADE" w:rsidRDefault="00665ADE" w:rsidP="00665ADE">
      <w:pPr>
        <w:ind w:left="1440" w:hanging="720"/>
        <w:rPr>
          <w:sz w:val="24"/>
        </w:rPr>
      </w:pPr>
    </w:p>
    <w:p w:rsidR="00665ADE" w:rsidRPr="00DB4138" w:rsidRDefault="00665ADE" w:rsidP="00665ADE">
      <w:pPr>
        <w:numPr>
          <w:ilvl w:val="0"/>
          <w:numId w:val="5"/>
        </w:numPr>
        <w:rPr>
          <w:sz w:val="24"/>
        </w:rPr>
      </w:pPr>
      <w:r w:rsidRPr="00DB4138">
        <w:rPr>
          <w:sz w:val="24"/>
        </w:rPr>
        <w:t xml:space="preserve">For journal articles with </w:t>
      </w:r>
      <w:r>
        <w:rPr>
          <w:sz w:val="24"/>
        </w:rPr>
        <w:t>two</w:t>
      </w:r>
      <w:r w:rsidRPr="00DB4138">
        <w:rPr>
          <w:sz w:val="24"/>
        </w:rPr>
        <w:t xml:space="preserve"> author</w:t>
      </w:r>
      <w:r>
        <w:rPr>
          <w:sz w:val="24"/>
        </w:rPr>
        <w:t>s</w:t>
      </w:r>
      <w:r w:rsidRPr="00DB4138">
        <w:rPr>
          <w:sz w:val="24"/>
        </w:rPr>
        <w:t>:</w:t>
      </w:r>
    </w:p>
    <w:p w:rsidR="00665ADE" w:rsidRDefault="00665ADE" w:rsidP="00665ADE">
      <w:pPr>
        <w:ind w:left="1440" w:hanging="720"/>
        <w:rPr>
          <w:sz w:val="24"/>
        </w:rPr>
      </w:pPr>
      <w:r w:rsidRPr="00B84ACA">
        <w:rPr>
          <w:sz w:val="24"/>
        </w:rPr>
        <w:t xml:space="preserve">Pettit, Becky, and Bruce Western. 2004. “Mass Imprisonment and the Life Course: Race and Class Inequality in U.S. Incarceration.” </w:t>
      </w:r>
      <w:r w:rsidRPr="00F7382E">
        <w:rPr>
          <w:i/>
          <w:sz w:val="24"/>
        </w:rPr>
        <w:t>American Sociological Review</w:t>
      </w:r>
      <w:r w:rsidRPr="00B84ACA">
        <w:rPr>
          <w:sz w:val="24"/>
        </w:rPr>
        <w:t xml:space="preserve"> 69:151-169.</w:t>
      </w:r>
    </w:p>
    <w:p w:rsidR="00665ADE" w:rsidRDefault="00665ADE" w:rsidP="00665ADE">
      <w:pPr>
        <w:ind w:left="360"/>
        <w:rPr>
          <w:sz w:val="24"/>
        </w:rPr>
      </w:pPr>
    </w:p>
    <w:p w:rsidR="00665ADE" w:rsidRPr="00DB4138" w:rsidRDefault="00665ADE" w:rsidP="00665ADE">
      <w:pPr>
        <w:numPr>
          <w:ilvl w:val="0"/>
          <w:numId w:val="5"/>
        </w:numPr>
        <w:rPr>
          <w:sz w:val="24"/>
        </w:rPr>
      </w:pPr>
      <w:r w:rsidRPr="00DB4138">
        <w:rPr>
          <w:sz w:val="24"/>
        </w:rPr>
        <w:t xml:space="preserve">For journal articles with </w:t>
      </w:r>
      <w:r>
        <w:rPr>
          <w:sz w:val="24"/>
        </w:rPr>
        <w:t>multiple</w:t>
      </w:r>
      <w:r w:rsidRPr="00DB4138">
        <w:rPr>
          <w:sz w:val="24"/>
        </w:rPr>
        <w:t xml:space="preserve"> author</w:t>
      </w:r>
      <w:r>
        <w:rPr>
          <w:sz w:val="24"/>
        </w:rPr>
        <w:t>s</w:t>
      </w:r>
      <w:r w:rsidRPr="00DB4138">
        <w:rPr>
          <w:sz w:val="24"/>
        </w:rPr>
        <w:t>:</w:t>
      </w:r>
    </w:p>
    <w:p w:rsidR="00665ADE" w:rsidRPr="00F7382E" w:rsidRDefault="00665ADE" w:rsidP="00665ADE">
      <w:pPr>
        <w:ind w:left="1440" w:hanging="720"/>
        <w:rPr>
          <w:sz w:val="24"/>
        </w:rPr>
      </w:pPr>
      <w:r w:rsidRPr="00F7382E">
        <w:rPr>
          <w:sz w:val="24"/>
        </w:rPr>
        <w:t>Gauchat, Gordon</w:t>
      </w:r>
      <w:r>
        <w:rPr>
          <w:sz w:val="24"/>
        </w:rPr>
        <w:t xml:space="preserve">, Maura Kelly, and Michael Wallace. 2012. “Occupational Gender Segregation, Globalization, and Gender Earnings Inequality in U.S. Metropolitan Areas.” </w:t>
      </w:r>
      <w:r>
        <w:rPr>
          <w:i/>
          <w:sz w:val="24"/>
        </w:rPr>
        <w:t>Gender &amp; Society</w:t>
      </w:r>
      <w:r>
        <w:rPr>
          <w:sz w:val="24"/>
        </w:rPr>
        <w:t xml:space="preserve"> 26(5): 718-747. </w:t>
      </w:r>
    </w:p>
    <w:p w:rsidR="00665ADE" w:rsidRDefault="00665ADE" w:rsidP="00665ADE">
      <w:pPr>
        <w:pStyle w:val="Default"/>
      </w:pPr>
    </w:p>
    <w:p w:rsidR="00665ADE" w:rsidRDefault="00665ADE" w:rsidP="00665ADE">
      <w:pPr>
        <w:ind w:left="360"/>
        <w:rPr>
          <w:sz w:val="24"/>
        </w:rPr>
      </w:pPr>
      <w:r>
        <w:rPr>
          <w:sz w:val="23"/>
          <w:szCs w:val="23"/>
        </w:rPr>
        <w:t xml:space="preserve">Note: </w:t>
      </w:r>
      <w:r w:rsidRPr="00DB4138">
        <w:rPr>
          <w:sz w:val="23"/>
          <w:szCs w:val="23"/>
        </w:rPr>
        <w:t xml:space="preserve">Issue number and/or exact date are unnecessary if pages are numbered consecutively within a volume. </w:t>
      </w:r>
      <w:r>
        <w:rPr>
          <w:sz w:val="23"/>
          <w:szCs w:val="23"/>
        </w:rPr>
        <w:t xml:space="preserve"> </w:t>
      </w:r>
      <w:r w:rsidRPr="00DB4138">
        <w:rPr>
          <w:sz w:val="23"/>
          <w:szCs w:val="23"/>
        </w:rPr>
        <w:t xml:space="preserve">Use the issue number or exact date for journals that do not number pages consecutively within a volume. </w:t>
      </w:r>
      <w:r>
        <w:rPr>
          <w:sz w:val="23"/>
          <w:szCs w:val="23"/>
        </w:rPr>
        <w:t xml:space="preserve"> </w:t>
      </w:r>
      <w:r>
        <w:rPr>
          <w:sz w:val="24"/>
        </w:rPr>
        <w:t xml:space="preserve">For more information about proper ASA format go to our Moodle site and see “Writing in Sociology.” </w:t>
      </w:r>
    </w:p>
    <w:p w:rsidR="00665ADE" w:rsidRDefault="00665ADE" w:rsidP="00665ADE">
      <w:pPr>
        <w:ind w:left="360"/>
        <w:rPr>
          <w:sz w:val="24"/>
        </w:rPr>
      </w:pPr>
    </w:p>
    <w:p w:rsidR="00665ADE" w:rsidRDefault="00665ADE" w:rsidP="00665ADE">
      <w:pPr>
        <w:ind w:left="360"/>
        <w:rPr>
          <w:sz w:val="24"/>
          <w:u w:val="single"/>
        </w:rPr>
      </w:pPr>
      <w:r>
        <w:rPr>
          <w:sz w:val="24"/>
          <w:u w:val="single"/>
        </w:rPr>
        <w:t>Your article citation</w:t>
      </w:r>
      <w:r w:rsidR="00054431">
        <w:rPr>
          <w:sz w:val="24"/>
          <w:u w:val="single"/>
        </w:rPr>
        <w:t>s</w:t>
      </w:r>
      <w:r>
        <w:rPr>
          <w:sz w:val="24"/>
          <w:u w:val="single"/>
        </w:rPr>
        <w:t xml:space="preserve"> here: </w:t>
      </w:r>
    </w:p>
    <w:p w:rsidR="00665ADE" w:rsidRDefault="00665ADE" w:rsidP="00665ADE">
      <w:pPr>
        <w:ind w:left="360"/>
        <w:rPr>
          <w:sz w:val="24"/>
        </w:rPr>
      </w:pPr>
    </w:p>
    <w:p w:rsidR="00665ADE" w:rsidRDefault="00665ADE" w:rsidP="00665ADE">
      <w:pPr>
        <w:ind w:left="360"/>
        <w:rPr>
          <w:sz w:val="24"/>
        </w:rPr>
      </w:pPr>
      <w:r>
        <w:rPr>
          <w:sz w:val="24"/>
        </w:rPr>
        <w:t>_______________________________________________________________________________</w:t>
      </w:r>
    </w:p>
    <w:p w:rsidR="00665ADE" w:rsidRDefault="00665ADE" w:rsidP="00665ADE">
      <w:pPr>
        <w:rPr>
          <w:sz w:val="24"/>
        </w:rPr>
      </w:pPr>
    </w:p>
    <w:p w:rsidR="00665ADE" w:rsidRDefault="00665ADE" w:rsidP="00665ADE">
      <w:pPr>
        <w:ind w:firstLine="720"/>
        <w:rPr>
          <w:sz w:val="24"/>
        </w:rPr>
      </w:pPr>
      <w:r>
        <w:rPr>
          <w:sz w:val="24"/>
        </w:rPr>
        <w:tab/>
        <w:t>______________________________________________________________________</w:t>
      </w:r>
    </w:p>
    <w:p w:rsidR="00665ADE" w:rsidRDefault="00665ADE" w:rsidP="00665ADE">
      <w:pPr>
        <w:rPr>
          <w:sz w:val="24"/>
        </w:rPr>
      </w:pPr>
    </w:p>
    <w:p w:rsidR="00665ADE" w:rsidRDefault="00665ADE" w:rsidP="00665ADE">
      <w:pPr>
        <w:ind w:firstLine="720"/>
        <w:rPr>
          <w:sz w:val="24"/>
        </w:rPr>
      </w:pPr>
      <w:r>
        <w:rPr>
          <w:sz w:val="24"/>
        </w:rPr>
        <w:tab/>
        <w:t>______________________________________________________________________</w:t>
      </w:r>
    </w:p>
    <w:p w:rsidR="00057C07" w:rsidRDefault="00057C07">
      <w:pPr>
        <w:rPr>
          <w:sz w:val="24"/>
        </w:rPr>
      </w:pPr>
    </w:p>
    <w:p w:rsidR="0058354E" w:rsidRDefault="0058354E" w:rsidP="0058354E">
      <w:pPr>
        <w:ind w:left="1440"/>
        <w:rPr>
          <w:sz w:val="24"/>
        </w:rPr>
      </w:pPr>
    </w:p>
    <w:p w:rsidR="006A5582" w:rsidRDefault="006A5582" w:rsidP="006A5582">
      <w:pPr>
        <w:ind w:left="360"/>
        <w:rPr>
          <w:sz w:val="24"/>
        </w:rPr>
      </w:pPr>
      <w:r>
        <w:rPr>
          <w:sz w:val="24"/>
        </w:rPr>
        <w:t>_______________________________________________________________________________</w:t>
      </w:r>
    </w:p>
    <w:p w:rsidR="006A5582" w:rsidRDefault="006A5582" w:rsidP="006A5582">
      <w:pPr>
        <w:rPr>
          <w:sz w:val="24"/>
        </w:rPr>
      </w:pPr>
    </w:p>
    <w:p w:rsidR="006A5582" w:rsidRDefault="006A5582" w:rsidP="006A5582">
      <w:pPr>
        <w:ind w:firstLine="720"/>
        <w:rPr>
          <w:sz w:val="24"/>
        </w:rPr>
      </w:pPr>
      <w:r>
        <w:rPr>
          <w:sz w:val="24"/>
        </w:rPr>
        <w:tab/>
        <w:t>______________________________________________________________________</w:t>
      </w:r>
    </w:p>
    <w:p w:rsidR="006A5582" w:rsidRDefault="006A5582" w:rsidP="006A5582">
      <w:pPr>
        <w:rPr>
          <w:sz w:val="24"/>
        </w:rPr>
      </w:pPr>
    </w:p>
    <w:p w:rsidR="006A5582" w:rsidRDefault="006A5582" w:rsidP="006A5582">
      <w:pPr>
        <w:ind w:firstLine="720"/>
        <w:rPr>
          <w:sz w:val="24"/>
        </w:rPr>
      </w:pPr>
      <w:r>
        <w:rPr>
          <w:sz w:val="24"/>
        </w:rPr>
        <w:tab/>
        <w:t>______________________________________________________________________</w:t>
      </w:r>
    </w:p>
    <w:p w:rsidR="006A5582" w:rsidRDefault="006A5582" w:rsidP="006A5582">
      <w:pPr>
        <w:rPr>
          <w:sz w:val="24"/>
        </w:rPr>
      </w:pPr>
    </w:p>
    <w:p w:rsidR="006A5582" w:rsidRDefault="006A5582">
      <w:pPr>
        <w:ind w:left="360"/>
        <w:rPr>
          <w:sz w:val="24"/>
        </w:rPr>
      </w:pPr>
    </w:p>
    <w:p w:rsidR="001459A9" w:rsidRDefault="00057C07" w:rsidP="001459A9">
      <w:pPr>
        <w:ind w:left="360"/>
        <w:rPr>
          <w:sz w:val="24"/>
        </w:rPr>
      </w:pPr>
      <w:r>
        <w:rPr>
          <w:sz w:val="24"/>
        </w:rPr>
        <w:t xml:space="preserve">For more information about proper ASA format go to our </w:t>
      </w:r>
      <w:r w:rsidR="005E1F81">
        <w:rPr>
          <w:sz w:val="24"/>
        </w:rPr>
        <w:t>Moodle</w:t>
      </w:r>
      <w:r>
        <w:rPr>
          <w:sz w:val="24"/>
        </w:rPr>
        <w:t xml:space="preserve"> site and see “Writing in Sociology” under “External Links” or see: </w:t>
      </w:r>
      <w:r w:rsidR="000322D3" w:rsidRPr="000322D3">
        <w:rPr>
          <w:sz w:val="24"/>
        </w:rPr>
        <w:t>http://www.buffalostate.edu/library/docs/asa.pdf</w:t>
      </w:r>
    </w:p>
    <w:sectPr w:rsidR="001459A9" w:rsidSect="008E7D88">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314" w:rsidRDefault="00F67314">
      <w:r>
        <w:separator/>
      </w:r>
    </w:p>
  </w:endnote>
  <w:endnote w:type="continuationSeparator" w:id="0">
    <w:p w:rsidR="00F67314" w:rsidRDefault="00F6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314" w:rsidRDefault="00F67314">
      <w:r>
        <w:separator/>
      </w:r>
    </w:p>
  </w:footnote>
  <w:footnote w:type="continuationSeparator" w:id="0">
    <w:p w:rsidR="00F67314" w:rsidRDefault="00F67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34E1"/>
    <w:multiLevelType w:val="hybridMultilevel"/>
    <w:tmpl w:val="DB5630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B2608"/>
    <w:multiLevelType w:val="singleLevel"/>
    <w:tmpl w:val="0FD49A6E"/>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33A5903"/>
    <w:multiLevelType w:val="hybridMultilevel"/>
    <w:tmpl w:val="9A72A0C4"/>
    <w:lvl w:ilvl="0" w:tplc="43686C0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D4D82"/>
    <w:multiLevelType w:val="hybridMultilevel"/>
    <w:tmpl w:val="7BEE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A49BA"/>
    <w:multiLevelType w:val="hybridMultilevel"/>
    <w:tmpl w:val="E26E3B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33266D"/>
    <w:multiLevelType w:val="hybridMultilevel"/>
    <w:tmpl w:val="22D0F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B204B"/>
    <w:multiLevelType w:val="singleLevel"/>
    <w:tmpl w:val="0FD49A6E"/>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7F"/>
    <w:rsid w:val="000322D3"/>
    <w:rsid w:val="00054431"/>
    <w:rsid w:val="00057C07"/>
    <w:rsid w:val="001459A9"/>
    <w:rsid w:val="001504D2"/>
    <w:rsid w:val="00167FC9"/>
    <w:rsid w:val="002A666D"/>
    <w:rsid w:val="0058354E"/>
    <w:rsid w:val="005C4FF0"/>
    <w:rsid w:val="005E1F81"/>
    <w:rsid w:val="00665ADE"/>
    <w:rsid w:val="006A5582"/>
    <w:rsid w:val="006F599F"/>
    <w:rsid w:val="00783338"/>
    <w:rsid w:val="0083145A"/>
    <w:rsid w:val="008E7D88"/>
    <w:rsid w:val="009B4D4C"/>
    <w:rsid w:val="00AA5950"/>
    <w:rsid w:val="00B3197F"/>
    <w:rsid w:val="00BF5CE6"/>
    <w:rsid w:val="00C4320F"/>
    <w:rsid w:val="00C7183D"/>
    <w:rsid w:val="00CB43CF"/>
    <w:rsid w:val="00D71C81"/>
    <w:rsid w:val="00D97559"/>
    <w:rsid w:val="00DC518F"/>
    <w:rsid w:val="00E26F35"/>
    <w:rsid w:val="00E833EB"/>
    <w:rsid w:val="00EA4A7D"/>
    <w:rsid w:val="00ED0E99"/>
    <w:rsid w:val="00EF4588"/>
    <w:rsid w:val="00F67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9CE9AE-2201-4F50-947E-529D2047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sz w:val="24"/>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4"/>
    </w:rPr>
  </w:style>
  <w:style w:type="paragraph" w:styleId="Subtitle">
    <w:name w:val="Subtitle"/>
    <w:basedOn w:val="Normal"/>
    <w:qFormat/>
    <w:pPr>
      <w:jc w:val="center"/>
    </w:pPr>
    <w:rPr>
      <w:sz w:val="24"/>
    </w:rPr>
  </w:style>
  <w:style w:type="character" w:styleId="Hyperlink">
    <w:name w:val="Hyperlink"/>
    <w:rPr>
      <w:color w:val="0000FF"/>
      <w:u w:val="single"/>
    </w:rPr>
  </w:style>
  <w:style w:type="character" w:styleId="FollowedHyperlink">
    <w:name w:val="FollowedHyperlink"/>
    <w:rsid w:val="000322D3"/>
    <w:rPr>
      <w:color w:val="800080"/>
      <w:u w:val="single"/>
    </w:rPr>
  </w:style>
  <w:style w:type="paragraph" w:styleId="ListParagraph">
    <w:name w:val="List Paragraph"/>
    <w:basedOn w:val="Normal"/>
    <w:uiPriority w:val="34"/>
    <w:qFormat/>
    <w:rsid w:val="008E7D88"/>
    <w:pPr>
      <w:ind w:left="720"/>
    </w:pPr>
  </w:style>
  <w:style w:type="paragraph" w:styleId="BalloonText">
    <w:name w:val="Balloon Text"/>
    <w:basedOn w:val="Normal"/>
    <w:link w:val="BalloonTextChar"/>
    <w:rsid w:val="006F599F"/>
    <w:rPr>
      <w:rFonts w:ascii="Tahoma" w:hAnsi="Tahoma" w:cs="Tahoma"/>
      <w:sz w:val="16"/>
      <w:szCs w:val="16"/>
    </w:rPr>
  </w:style>
  <w:style w:type="character" w:customStyle="1" w:styleId="BalloonTextChar">
    <w:name w:val="Balloon Text Char"/>
    <w:link w:val="BalloonText"/>
    <w:rsid w:val="006F599F"/>
    <w:rPr>
      <w:rFonts w:ascii="Tahoma" w:hAnsi="Tahoma" w:cs="Tahoma"/>
      <w:sz w:val="16"/>
      <w:szCs w:val="16"/>
    </w:rPr>
  </w:style>
  <w:style w:type="paragraph" w:customStyle="1" w:styleId="Default">
    <w:name w:val="Default"/>
    <w:rsid w:val="00665ADE"/>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Research Methods</vt:lpstr>
    </vt:vector>
  </TitlesOfParts>
  <Company>Preferred Company</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Methods</dc:title>
  <dc:creator>Heather Sullivan-Catlin</dc:creator>
  <cp:lastModifiedBy>Carol R. Franck</cp:lastModifiedBy>
  <cp:revision>2</cp:revision>
  <cp:lastPrinted>2011-01-28T14:48:00Z</cp:lastPrinted>
  <dcterms:created xsi:type="dcterms:W3CDTF">2016-02-05T21:05:00Z</dcterms:created>
  <dcterms:modified xsi:type="dcterms:W3CDTF">2016-02-05T21:05:00Z</dcterms:modified>
</cp:coreProperties>
</file>